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34"/>
          <w:szCs w:val="34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34"/>
          <w:szCs w:val="34"/>
          <w:rtl w:val="0"/>
          <w:lang w:val="sv-SE"/>
          <w14:textFill>
            <w14:solidFill>
              <w14:srgbClr w14:val="333333"/>
            </w14:solidFill>
          </w14:textFill>
        </w:rPr>
        <w:t>Konst</w:t>
      </w:r>
      <w:r>
        <w:rPr>
          <w:rFonts w:ascii="Helvetica" w:hAnsi="Helvetica" w:hint="default"/>
          <w:b w:val="1"/>
          <w:bCs w:val="1"/>
          <w:outline w:val="0"/>
          <w:color w:val="333333"/>
          <w:sz w:val="34"/>
          <w:szCs w:val="34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b w:val="1"/>
          <w:bCs w:val="1"/>
          <w:outline w:val="0"/>
          <w:color w:val="333333"/>
          <w:sz w:val="34"/>
          <w:szCs w:val="34"/>
          <w:rtl w:val="0"/>
          <w:lang w:val="sv-SE"/>
          <w14:textFill>
            <w14:solidFill>
              <w14:srgbClr w14:val="333333"/>
            </w14:solidFill>
          </w14:textFill>
        </w:rPr>
        <w:t>kningstr</w:t>
      </w:r>
      <w:r>
        <w:rPr>
          <w:rFonts w:ascii="Helvetica" w:hAnsi="Helvetica" w:hint="default"/>
          <w:b w:val="1"/>
          <w:bCs w:val="1"/>
          <w:outline w:val="0"/>
          <w:color w:val="333333"/>
          <w:sz w:val="34"/>
          <w:szCs w:val="34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b w:val="1"/>
          <w:bCs w:val="1"/>
          <w:outline w:val="0"/>
          <w:color w:val="333333"/>
          <w:sz w:val="34"/>
          <w:szCs w:val="34"/>
          <w:rtl w:val="0"/>
          <w:lang w:val="sv-SE"/>
          <w14:textFill>
            <w14:solidFill>
              <w14:srgbClr w14:val="333333"/>
            </w14:solidFill>
          </w14:textFill>
        </w:rPr>
        <w:t>nare s</w:t>
      </w:r>
      <w:r>
        <w:rPr>
          <w:rFonts w:ascii="Helvetica" w:hAnsi="Helvetica" w:hint="default"/>
          <w:b w:val="1"/>
          <w:bCs w:val="1"/>
          <w:outline w:val="0"/>
          <w:color w:val="333333"/>
          <w:sz w:val="34"/>
          <w:szCs w:val="34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b w:val="1"/>
          <w:bCs w:val="1"/>
          <w:outline w:val="0"/>
          <w:color w:val="333333"/>
          <w:sz w:val="34"/>
          <w:szCs w:val="34"/>
          <w:rtl w:val="0"/>
          <w:lang w:val="sv-SE"/>
          <w14:textFill>
            <w14:solidFill>
              <w14:srgbClr w14:val="333333"/>
            </w14:solidFill>
          </w14:textFill>
        </w:rPr>
        <w:t>kes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:lang w:val="sv-SE"/>
          <w14:textFill>
            <w14:solidFill>
              <w14:srgbClr w14:val="333333"/>
            </w14:solidFill>
          </w14:textFill>
        </w:rPr>
        <w:t>Vi s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:lang w:val="sv-SE"/>
          <w14:textFill>
            <w14:solidFill>
              <w14:srgbClr w14:val="333333"/>
            </w14:solidFill>
          </w14:textFill>
        </w:rPr>
        <w:t>ker flera tr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:lang w:val="sv-SE"/>
          <w14:textFill>
            <w14:solidFill>
              <w14:srgbClr w14:val="333333"/>
            </w14:solidFill>
          </w14:textFill>
        </w:rPr>
        <w:t>nare till v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:lang w:val="sv-SE"/>
          <w14:textFill>
            <w14:solidFill>
              <w14:srgbClr w14:val="333333"/>
            </w14:solidFill>
          </w14:textFill>
        </w:rPr>
        <w:t>rt tr</w:t>
      </w:r>
      <w:r>
        <w:rPr>
          <w:rFonts w:ascii="Helvetica" w:hAnsi="Helvetica" w:hint="default"/>
          <w:b w:val="1"/>
          <w:bCs w:val="1"/>
          <w:outline w:val="0"/>
          <w:color w:val="333333"/>
          <w:sz w:val="28"/>
          <w:szCs w:val="28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rtl w:val="0"/>
          <w:lang w:val="sv-SE"/>
          <w14:textFill>
            <w14:solidFill>
              <w14:srgbClr w14:val="333333"/>
            </w14:solidFill>
          </w14:textFill>
        </w:rPr>
        <w:t>narteam!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r du intresserad av att bli tr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nare i v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fina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klubb?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Lunds Konst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kningsklubb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333333"/>
            </w14:solidFill>
          </w14:textFill>
        </w:rPr>
        <w:t>ker nu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engagerad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e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extra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tr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nare som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vill vara med och tr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na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v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ra 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kare och v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gleda dem till att n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sina individuella m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l.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Klubben best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r idag av ca 70 aktiva 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kare som tr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nar p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olika niv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er. I klubben har vi allt fr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n nyb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rjare till 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kare som tr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nar p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elitniv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. Vi har ocks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en stor skridskoskola med ca 250 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kare. Vi 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r en klubb d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r alla 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r v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lkomna och vi har som m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l att forts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tta v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xa.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Vi har tv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huvudtr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nare; Anton Tereshchenko och Olga Kudym, vilka har varit verksamma i klubben sedan 2006.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Klubben har en styrelse som arbetar ideellt och alla 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vriga aktiviteter i klubben genomf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rs med ideella krafter av och med f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r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ldrar.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Vi so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̈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ker dig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 som har erfarenhet av konst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kning p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alla niv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er, du f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r g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rna ha utbildning genom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Svenska Konsta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̊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kningsfo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̈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rbundet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. Det 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r bra om du 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r insatt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 ta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̈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vlings- och testregler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, men det 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r inget krav.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Arbetsuppgifter:</w:t>
      </w:r>
    </w:p>
    <w:p>
      <w:pPr>
        <w:pStyle w:val="Förval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Tr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na 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kare p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olika niv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er</w:t>
      </w:r>
    </w:p>
    <w:p>
      <w:pPr>
        <w:pStyle w:val="Förval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Vid behov f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lja med v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ra 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kare vid t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vlingar, test och andra arrangemang</w:t>
      </w:r>
    </w:p>
    <w:p>
      <w:pPr>
        <w:pStyle w:val="Förval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Med hj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lp av v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ra huvudtr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nare planera och organisera tr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ningen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Anst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llningsform och ers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ttning: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Timanst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llning / L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n enligt 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verenskommelse.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Vardagar, helger och kva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̈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llar. Morgnar kan fo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̈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rekomma.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Vi kommer tillsammans 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verens om hur m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nga timmar och vilka dagar du kan tr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na v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ra ungdomar.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Vi ser inget hinder i att du har engagemang i flera konst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kningsf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reningar.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V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lkommen att h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ra av dig till oss!</w:t>
      </w: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Förval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Hyperlink.0"/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"mailto:info@lundskk.se"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info@lundskk.se</w:t>
      </w:r>
      <w:r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ck"/>
  </w:abstractNum>
  <w:abstractNum w:abstractNumId="1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eck">
    <w:name w:val="Streck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